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B858" w14:textId="75003677" w:rsidR="001F248A" w:rsidRPr="00B15E9D" w:rsidRDefault="001F248A" w:rsidP="001F248A">
      <w:pPr>
        <w:spacing w:line="360" w:lineRule="auto"/>
        <w:jc w:val="center"/>
        <w:rPr>
          <w:b/>
          <w:bCs/>
          <w:sz w:val="28"/>
          <w:szCs w:val="28"/>
        </w:rPr>
      </w:pPr>
      <w:r w:rsidRPr="00B15E9D">
        <w:rPr>
          <w:b/>
          <w:bCs/>
          <w:sz w:val="28"/>
          <w:szCs w:val="28"/>
        </w:rPr>
        <w:t>Klauzula Informacyjna</w:t>
      </w:r>
    </w:p>
    <w:p w14:paraId="6EAA54DB" w14:textId="55082358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niniejszym informujemy, iż:</w:t>
      </w:r>
    </w:p>
    <w:p w14:paraId="3024A746" w14:textId="21A5B133" w:rsidR="00B819E3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1</w:t>
      </w:r>
      <w:r w:rsidR="00B819E3" w:rsidRPr="008A50AB">
        <w:rPr>
          <w:sz w:val="22"/>
          <w:szCs w:val="22"/>
        </w:rPr>
        <w:t>1. Administratorem Pani/Pana danych osobowych jest Zakład Usług Komunalnych Sp. z o.o.  w</w:t>
      </w:r>
      <w:r w:rsidR="00B15E9D">
        <w:rPr>
          <w:sz w:val="22"/>
          <w:szCs w:val="22"/>
        </w:rPr>
        <w:t> </w:t>
      </w:r>
      <w:r w:rsidR="00B819E3" w:rsidRPr="008A50AB">
        <w:rPr>
          <w:sz w:val="22"/>
          <w:szCs w:val="22"/>
        </w:rPr>
        <w:t xml:space="preserve">Piekoszowie ul. Czarnowska 54a, tel. 41306 10 12 </w:t>
      </w:r>
    </w:p>
    <w:p w14:paraId="0931EFB1" w14:textId="77777777" w:rsidR="00B819E3" w:rsidRPr="008A50AB" w:rsidRDefault="00B819E3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 xml:space="preserve">2. W sprawach z zakresu ochrony danych osobowych mogą Państwo kontaktować się z Inspektorem Ochrony Danych pod adresem e-mail: </w:t>
      </w:r>
      <w:hyperlink r:id="rId5" w:history="1">
        <w:r w:rsidRPr="008A50AB">
          <w:rPr>
            <w:color w:val="76C5F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iodo@zukpiekoszow.pl</w:t>
        </w:r>
      </w:hyperlink>
    </w:p>
    <w:p w14:paraId="025FE5EB" w14:textId="3E20BBED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3. Pani/Pana dane osobowe przetwarzane będą w cel</w:t>
      </w:r>
      <w:r w:rsidR="001F248A" w:rsidRPr="008A50AB">
        <w:rPr>
          <w:sz w:val="22"/>
          <w:szCs w:val="22"/>
        </w:rPr>
        <w:t>u</w:t>
      </w:r>
      <w:r w:rsidRPr="008A50AB">
        <w:rPr>
          <w:sz w:val="22"/>
          <w:szCs w:val="22"/>
        </w:rPr>
        <w:t>:</w:t>
      </w:r>
    </w:p>
    <w:p w14:paraId="010F4A12" w14:textId="42776EDE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a) zawarcia i wykonania (realizacji) umowy/umów (podstawa prawna: art.6 ust. 1 lit. b)  RODO) o</w:t>
      </w:r>
      <w:r w:rsidR="00B15E9D">
        <w:rPr>
          <w:sz w:val="22"/>
          <w:szCs w:val="22"/>
        </w:rPr>
        <w:t> </w:t>
      </w:r>
      <w:r w:rsidRPr="008A50AB">
        <w:rPr>
          <w:sz w:val="22"/>
          <w:szCs w:val="22"/>
        </w:rPr>
        <w:t>zaopatrzenie w wodę i/lub</w:t>
      </w:r>
      <w:r w:rsidR="00B819E3" w:rsidRPr="008A50AB">
        <w:rPr>
          <w:sz w:val="22"/>
          <w:szCs w:val="22"/>
        </w:rPr>
        <w:t xml:space="preserve"> </w:t>
      </w:r>
      <w:r w:rsidRPr="008A50AB">
        <w:rPr>
          <w:sz w:val="22"/>
          <w:szCs w:val="22"/>
        </w:rPr>
        <w:t xml:space="preserve">odprowadzanie ścieków na podstawie </w:t>
      </w:r>
      <w:bookmarkStart w:id="0" w:name="_Hlk130243135"/>
      <w:r w:rsidRPr="008A50AB">
        <w:rPr>
          <w:sz w:val="22"/>
          <w:szCs w:val="22"/>
        </w:rPr>
        <w:t>Ustawy z dnia 7 czerwca 2001 r. o</w:t>
      </w:r>
      <w:r w:rsidR="00B15E9D">
        <w:rPr>
          <w:sz w:val="22"/>
          <w:szCs w:val="22"/>
        </w:rPr>
        <w:t> </w:t>
      </w:r>
      <w:r w:rsidRPr="008A50AB">
        <w:rPr>
          <w:sz w:val="22"/>
          <w:szCs w:val="22"/>
        </w:rPr>
        <w:t xml:space="preserve">zbiorowym zaopatrzeniu w wodę i zbiorowym odprowadzaniu ścieków (Dz.U.2018.1152 </w:t>
      </w:r>
      <w:proofErr w:type="spellStart"/>
      <w:r w:rsidRPr="008A50AB">
        <w:rPr>
          <w:sz w:val="22"/>
          <w:szCs w:val="22"/>
        </w:rPr>
        <w:t>t.j</w:t>
      </w:r>
      <w:proofErr w:type="spellEnd"/>
      <w:r w:rsidRPr="008A50AB">
        <w:rPr>
          <w:sz w:val="22"/>
          <w:szCs w:val="22"/>
        </w:rPr>
        <w:t xml:space="preserve">. z dnia 2018.06.14 ze zm.) </w:t>
      </w:r>
      <w:bookmarkEnd w:id="0"/>
      <w:r w:rsidRPr="008A50AB">
        <w:rPr>
          <w:sz w:val="22"/>
          <w:szCs w:val="22"/>
        </w:rPr>
        <w:t>oraz innych przepisów prawa związanych z przedmiotem tej/tych umowy/umów, zapewnienia komunikacji, obsługi</w:t>
      </w:r>
      <w:r w:rsidR="00F35187" w:rsidRPr="008A50AB">
        <w:rPr>
          <w:sz w:val="22"/>
          <w:szCs w:val="22"/>
        </w:rPr>
        <w:t xml:space="preserve"> </w:t>
      </w:r>
      <w:r w:rsidRPr="008A50AB">
        <w:rPr>
          <w:sz w:val="22"/>
          <w:szCs w:val="22"/>
        </w:rPr>
        <w:t>zgłoszeń, skarg, wniosków i reklamacji oraz w celach analitycznych - przez okres trwania umowy/umów oraz</w:t>
      </w:r>
      <w:r w:rsidR="00F35187" w:rsidRPr="008A50AB">
        <w:rPr>
          <w:sz w:val="22"/>
          <w:szCs w:val="22"/>
        </w:rPr>
        <w:t xml:space="preserve"> </w:t>
      </w:r>
      <w:r w:rsidRPr="008A50AB">
        <w:rPr>
          <w:sz w:val="22"/>
          <w:szCs w:val="22"/>
        </w:rPr>
        <w:t xml:space="preserve">rozliczeń po jej/ich zakończeniu do czasu przedawnienia roszczeń wynikających z tej umowy/umów </w:t>
      </w:r>
      <w:r w:rsidR="00B819E3" w:rsidRPr="008A50AB">
        <w:rPr>
          <w:sz w:val="22"/>
          <w:szCs w:val="22"/>
        </w:rPr>
        <w:t>–</w:t>
      </w:r>
      <w:r w:rsidRPr="008A50AB">
        <w:rPr>
          <w:sz w:val="22"/>
          <w:szCs w:val="22"/>
        </w:rPr>
        <w:t xml:space="preserve"> jednakże</w:t>
      </w:r>
      <w:r w:rsidR="00F35187" w:rsidRPr="008A50AB">
        <w:rPr>
          <w:sz w:val="22"/>
          <w:szCs w:val="22"/>
        </w:rPr>
        <w:t xml:space="preserve"> </w:t>
      </w:r>
      <w:r w:rsidRPr="008A50AB">
        <w:rPr>
          <w:sz w:val="22"/>
          <w:szCs w:val="22"/>
        </w:rPr>
        <w:t>nie dłużej niż przez okres 10 lat od dnia wygaśnięcia/rozwiązania tej umowy/ umów;</w:t>
      </w:r>
    </w:p>
    <w:p w14:paraId="014B43A6" w14:textId="5CF70DF5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b) spełnienia ciążących na Administratorze obowiązków prawnych np. wystawienia lub przechowywania faktur i innych dokumentów księgowych, udzielanie odpowiedzi na reklamacje (podstawa prawna: art. 6 ust. 1c RODO) - przez okres jaki przepisy prawa nakazują przechowywać dane;</w:t>
      </w:r>
    </w:p>
    <w:p w14:paraId="3F6EDC18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c) ustalenia, obrony i dochodzenia roszczeń (podstawa prawna: art. 6 ust. 1 lit. f) RODO) - przez okres, po którym przedawnią się roszczenia;</w:t>
      </w:r>
    </w:p>
    <w:p w14:paraId="2C8F84CD" w14:textId="4C643350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d) weryfikacji wiarygodności płatniczej, realizacji kontroli wewnętrznej, realizacji sprawozdawczości</w:t>
      </w:r>
      <w:r w:rsidR="00F35187" w:rsidRPr="008A50AB">
        <w:rPr>
          <w:sz w:val="22"/>
          <w:szCs w:val="22"/>
        </w:rPr>
        <w:t xml:space="preserve"> wewnętrznej</w:t>
      </w:r>
      <w:r w:rsidRPr="008A50AB">
        <w:rPr>
          <w:sz w:val="22"/>
          <w:szCs w:val="22"/>
        </w:rPr>
        <w:t xml:space="preserve"> (podstawa prawna: art. 6 ust. 1 lit. f) RODO) - przez okres niezbędny do dokonania takiej oceny</w:t>
      </w:r>
      <w:r w:rsidR="00F35187" w:rsidRPr="008A50AB">
        <w:rPr>
          <w:sz w:val="22"/>
          <w:szCs w:val="22"/>
        </w:rPr>
        <w:t xml:space="preserve"> </w:t>
      </w:r>
      <w:r w:rsidRPr="008A50AB">
        <w:rPr>
          <w:sz w:val="22"/>
          <w:szCs w:val="22"/>
        </w:rPr>
        <w:t>przy zawarciu, przedłużeniu lub rozszerzeniu zakresu umowy;</w:t>
      </w:r>
    </w:p>
    <w:p w14:paraId="5C48D8ED" w14:textId="6F3D1CD3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e) obsługi zgłoszonych awarii, umożliwieniu odczytu stanu wodomierza, ustalenia, dochodzenia, egzekwowania, ochrony lub ochrony roszczeń lub praw związanych z wykonywaniem zawartych umów (podstawa prawna: art. 6 ust. 1 lit. f) RODO).</w:t>
      </w:r>
    </w:p>
    <w:p w14:paraId="10900EF6" w14:textId="1687C2EA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f) wykrywania nadużyć i zapobiegania im (podstawa prawna: art. 6 ust. 1 lit. c) i f) RODO) - przez okres trwania umowy/ umów, a następnie przez okres, po którym przedawnią się roszczenia lub przez czas trwania postępowań prowadzonych przez właściwe organy publiczne;</w:t>
      </w:r>
    </w:p>
    <w:p w14:paraId="019ABFB9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g) dostarczania wody i/lub odprowadzania ścieków (podstawa prawna: art. 6 ust. 1 lit. b) RODO);</w:t>
      </w:r>
    </w:p>
    <w:p w14:paraId="28B9D335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h) wykonywania usług odpłatnych. Doboru, montażu, demontażu i/lub wymiany wodomierza podstawa prawna: art. 6 ust. 1 lit. b) RODO).</w:t>
      </w:r>
    </w:p>
    <w:p w14:paraId="1B8B4CA4" w14:textId="714D5303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lastRenderedPageBreak/>
        <w:t>i) w pozostałych przypadkach Pani/Pana dane osobowe przetwarzane są wyłącznie na podstawie wcześniej udzielonej zgody w zakresie i celu określonym w treści zgody (art. 6 ust. 1 lit. a) RODO) - przez okres od udzielenia zgody do jej cofnięcia.</w:t>
      </w:r>
    </w:p>
    <w:p w14:paraId="4A07F7BC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4. W związku z przetwarzaniem danych osobowych w powyższych celach (pkt. 3) odbiorcami Pani/Pana danych osobowych mogą również być:</w:t>
      </w:r>
    </w:p>
    <w:p w14:paraId="0D8D8E56" w14:textId="6C55A695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 xml:space="preserve">- podmioty przetwarzające dane osobowe w imieniu/na zlecenie Administratora na podstawie umów zawartych z Administratorem np. </w:t>
      </w:r>
      <w:r w:rsidR="00B819E3" w:rsidRPr="008A50AB">
        <w:rPr>
          <w:sz w:val="22"/>
          <w:szCs w:val="22"/>
        </w:rPr>
        <w:t xml:space="preserve"> </w:t>
      </w:r>
      <w:r w:rsidRPr="008A50AB">
        <w:rPr>
          <w:sz w:val="22"/>
          <w:szCs w:val="22"/>
        </w:rPr>
        <w:t>obsługujące systemy informatyczne, dostawcy systemów teleinformatycznych, współpracownicy w tym firmy usuwające awarie sieci wodociągowo-kanalizacyjnych, podwykonawcy, pracownicy Administratora, podmioty świadczące na rzecz Administratora usługi doradcze w tym obsługi prawnej, usługi windykacyjne, usługi rachunkowe, usługi marketingowe oraz usługi doręczania korespondencji i przesyłek, firmy realizujące niszczenie dokumentów, właściwe organy gmin w sprawach realizacji zadań własnych polegających na zaspokajaniu potrzeb zbiorowych, organy właściwe w sprawach gospodarowania wodami i organy regulacyjne w rozumieniu ustawy o zbiorowym zaopatrzeniu w wodę i zbiorowym odprowadzaniu ścieków.</w:t>
      </w:r>
    </w:p>
    <w:p w14:paraId="0A9A206F" w14:textId="4371F883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- podmioty upoważnione do ich otrzymania na podstawie obowiązujących przepisów prawa np. sądy i</w:t>
      </w:r>
      <w:r w:rsidR="00B15E9D">
        <w:rPr>
          <w:sz w:val="22"/>
          <w:szCs w:val="22"/>
        </w:rPr>
        <w:t> </w:t>
      </w:r>
      <w:r w:rsidRPr="008A50AB">
        <w:rPr>
          <w:sz w:val="22"/>
          <w:szCs w:val="22"/>
        </w:rPr>
        <w:t>organy państwowe itd.</w:t>
      </w:r>
    </w:p>
    <w:p w14:paraId="55DAF5B9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- podmioty upoważnione przez Panią/Pana (poparte odpowiednimi upoważnieniami).</w:t>
      </w:r>
    </w:p>
    <w:p w14:paraId="4426E067" w14:textId="55CAD274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5. Podanie przez Panią/Pana danych osobowych jest dobrowolne, niemniej jest ono warunkiem zawarcia i/lub realizacji umowy/umów oraz świadczenia usług, zapewnienia komunikacji, obsługi zgłoszeń, reklamacji itd. jak w pkt. 3 powyżej. Konsekwencją niepodania przez Panią/Pana danych osobowych będzie brak możliwości współpracy z Administratorem danych.</w:t>
      </w:r>
    </w:p>
    <w:p w14:paraId="7B83CCE1" w14:textId="60F88BBF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6. Administrator przetwarza Pani/Pana dane osobowe na podstawie obowiązujących przepisów prawa, zawartych umów, w zakresie realizacji działań leżących w interesie Administratora oraz Pani/Pana jako Odbiorcy usług.</w:t>
      </w:r>
    </w:p>
    <w:p w14:paraId="6730ED4C" w14:textId="3A1615E6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7. Administrator przetwarza Pani/Pana dane osobowe wyłącznie w zakresie niezbędnym dla realizacji celów zawartych w pkt 3 i 4 powyżej. W związku z przetwarzaniem danych osobowych w tych celach odbiorcami Pani/Pana danych osobowych mogą również być:</w:t>
      </w:r>
    </w:p>
    <w:p w14:paraId="404859EA" w14:textId="1389111E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a) podmioty przetwarzające dane osobowe w imieniu Administratora na podstawie stosownych umów np. obsługujące systemy informatyczne, podwykonawcy, pracownicy Administratora, podmioty świadczące na rzecz Administratora usługi doradcze, prawne, windykacyjne, rachunkowe oraz usługi doręczania korespondencji i przesyłek;</w:t>
      </w:r>
    </w:p>
    <w:p w14:paraId="32AE2FAA" w14:textId="6652D091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b) podmioty upoważnione do ich otrzymania na podstawie obowiązujących przepisów prawa np. sądy i</w:t>
      </w:r>
      <w:r w:rsidR="00B15E9D">
        <w:rPr>
          <w:sz w:val="22"/>
          <w:szCs w:val="22"/>
        </w:rPr>
        <w:t> </w:t>
      </w:r>
      <w:r w:rsidRPr="008A50AB">
        <w:rPr>
          <w:sz w:val="22"/>
          <w:szCs w:val="22"/>
        </w:rPr>
        <w:t>organy państwowe.</w:t>
      </w:r>
    </w:p>
    <w:p w14:paraId="44310628" w14:textId="7F019CDD" w:rsidR="00A907D5" w:rsidRPr="008A50AB" w:rsidRDefault="0058425F" w:rsidP="00B15E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907D5" w:rsidRPr="008A50AB">
        <w:rPr>
          <w:sz w:val="22"/>
          <w:szCs w:val="22"/>
        </w:rPr>
        <w:t>. Ma Pani/Pan prawo do żądania od Administratora:</w:t>
      </w:r>
    </w:p>
    <w:p w14:paraId="27C5F92F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a. dostępu do treści swoich danych osobowych,</w:t>
      </w:r>
    </w:p>
    <w:p w14:paraId="70F552F1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b. sprostowania danych, które są nieprawidłowe,</w:t>
      </w:r>
    </w:p>
    <w:p w14:paraId="0E7BE3B6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lastRenderedPageBreak/>
        <w:t>c. ograniczenia przetwarzania:</w:t>
      </w:r>
    </w:p>
    <w:p w14:paraId="41DB6FD8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• jeśli kwestionuje Pani/Pan prawidłowość tych danych,</w:t>
      </w:r>
    </w:p>
    <w:p w14:paraId="1A5E8A30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• przetwarzanie jest niezgodne z prawem, a sprzeciwia się Pani/Pan usunięciu tych danych,</w:t>
      </w:r>
    </w:p>
    <w:p w14:paraId="5BBA0C8A" w14:textId="472EF34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• Administrator nie potrzebuje już danych osobowych do celów przetwarzania, ale są one potrzebne Pani/Panu do ustalenia, dochodzenia lub obrony roszczeń,</w:t>
      </w:r>
    </w:p>
    <w:p w14:paraId="478434A9" w14:textId="6F37C514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• gdy wniosła/wniósł Pani/Pan sprzeciw wobec przetwarzania danych - do czasu stwierdzenia nadrzędnych interesów Administratora nad podstawą takiego sprzeciwu,</w:t>
      </w:r>
    </w:p>
    <w:p w14:paraId="35E5058C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d. usunięcia danych, gdy:</w:t>
      </w:r>
    </w:p>
    <w:p w14:paraId="2E1290A5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• dane nie są już niezbędne do celów, dla których zostały zebrane,</w:t>
      </w:r>
    </w:p>
    <w:p w14:paraId="1943DA0B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• po wniesieniu sprzeciwu wobec przetwarzania danych, jeśli nie występują nadrzędne prawnie uzasadnione podstawy przetwarzania,</w:t>
      </w:r>
    </w:p>
    <w:p w14:paraId="5B109224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• dane są przetwarzane niezgodnie z prawem,</w:t>
      </w:r>
    </w:p>
    <w:p w14:paraId="25C3471F" w14:textId="445760F3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• wniesienia sprzeciwu wobec przetwarzania Pani/Pana danych osobowych z przyczyn związanych z</w:t>
      </w:r>
      <w:r w:rsidR="00B15E9D">
        <w:rPr>
          <w:sz w:val="22"/>
          <w:szCs w:val="22"/>
        </w:rPr>
        <w:t> </w:t>
      </w:r>
      <w:r w:rsidRPr="008A50AB">
        <w:rPr>
          <w:sz w:val="22"/>
          <w:szCs w:val="22"/>
        </w:rPr>
        <w:t>Pani/Pana szczególną sytuacją,</w:t>
      </w:r>
    </w:p>
    <w:p w14:paraId="4F8C3425" w14:textId="77777777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• wniesienia skargi do organu nadzorczego.</w:t>
      </w:r>
    </w:p>
    <w:p w14:paraId="727EBB52" w14:textId="27295A28" w:rsidR="00A907D5" w:rsidRPr="008A50AB" w:rsidRDefault="0058425F" w:rsidP="00B15E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907D5" w:rsidRPr="008A50AB">
        <w:rPr>
          <w:sz w:val="22"/>
          <w:szCs w:val="22"/>
        </w:rPr>
        <w:t>. Żądanie ograniczenia lub usunięcia danych osobowych, o których mowa w pkt. 8 powyżej nie dotyczy dochodzenia ewentualnych roszczeń przez Administratora lub wobec Administratora.</w:t>
      </w:r>
    </w:p>
    <w:p w14:paraId="02E532B4" w14:textId="265279B3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1</w:t>
      </w:r>
      <w:r w:rsidR="0058425F">
        <w:rPr>
          <w:sz w:val="22"/>
          <w:szCs w:val="22"/>
        </w:rPr>
        <w:t>0</w:t>
      </w:r>
      <w:r w:rsidRPr="008A50AB">
        <w:rPr>
          <w:sz w:val="22"/>
          <w:szCs w:val="22"/>
        </w:rPr>
        <w:t>. Pani/Pana dane osobowe nie będą przekazywane odbiorcom w państwach spoza Europejskiego Obszaru Gospodarczego (EOG).</w:t>
      </w:r>
    </w:p>
    <w:p w14:paraId="33C3F86C" w14:textId="1A2D763E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1</w:t>
      </w:r>
      <w:r w:rsidR="0058425F">
        <w:rPr>
          <w:sz w:val="22"/>
          <w:szCs w:val="22"/>
        </w:rPr>
        <w:t>1</w:t>
      </w:r>
      <w:r w:rsidRPr="008A50AB">
        <w:rPr>
          <w:sz w:val="22"/>
          <w:szCs w:val="22"/>
        </w:rPr>
        <w:t>. Administrator zastrzega sobie prawo ujawnienia Pani/Pana danych osobowych (wybranych informacji) właściwym organom bądź osobom trzecim, które zgłoszą żądanie udzielenia takich informacji, w oparciu o odpowiednią podstawę prawną oraz zgodnie z przepisami obowiązującego prawa.</w:t>
      </w:r>
    </w:p>
    <w:p w14:paraId="1F941FD1" w14:textId="5D823E30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1</w:t>
      </w:r>
      <w:r w:rsidR="0058425F">
        <w:rPr>
          <w:sz w:val="22"/>
          <w:szCs w:val="22"/>
        </w:rPr>
        <w:t>2</w:t>
      </w:r>
      <w:r w:rsidRPr="008A50AB">
        <w:rPr>
          <w:sz w:val="22"/>
          <w:szCs w:val="22"/>
        </w:rPr>
        <w:t>. Poza przypadkami wskazanymi w pkt. 12 powyżej, informacje i/lub dane osobowe dotyczące Pani/Pan nie zostaną ujawnione żadnej osobie trzeciej lub organowi, bez zgody osoby, której dane dotyczą.</w:t>
      </w:r>
    </w:p>
    <w:p w14:paraId="10955D3C" w14:textId="427146CA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1</w:t>
      </w:r>
      <w:r w:rsidR="0058425F">
        <w:rPr>
          <w:sz w:val="22"/>
          <w:szCs w:val="22"/>
        </w:rPr>
        <w:t>3</w:t>
      </w:r>
      <w:r w:rsidRPr="008A50AB">
        <w:rPr>
          <w:sz w:val="22"/>
          <w:szCs w:val="22"/>
        </w:rPr>
        <w:t>. Pani/Pana dane osobowe nie będą profilowane i nie nastąpi zautomatyzowane podejmowanie decyzji.</w:t>
      </w:r>
    </w:p>
    <w:p w14:paraId="143BA0FE" w14:textId="192FC60D" w:rsidR="00A907D5" w:rsidRPr="008A50AB" w:rsidRDefault="00A907D5" w:rsidP="00B15E9D">
      <w:pPr>
        <w:spacing w:line="360" w:lineRule="auto"/>
        <w:jc w:val="both"/>
        <w:rPr>
          <w:sz w:val="22"/>
          <w:szCs w:val="22"/>
        </w:rPr>
      </w:pPr>
      <w:r w:rsidRPr="008A50AB">
        <w:rPr>
          <w:sz w:val="22"/>
          <w:szCs w:val="22"/>
        </w:rPr>
        <w:t>1</w:t>
      </w:r>
      <w:r w:rsidR="0058425F">
        <w:rPr>
          <w:sz w:val="22"/>
          <w:szCs w:val="22"/>
        </w:rPr>
        <w:t>4</w:t>
      </w:r>
      <w:r w:rsidRPr="008A50AB">
        <w:rPr>
          <w:sz w:val="22"/>
          <w:szCs w:val="22"/>
        </w:rPr>
        <w:t>. Dane będą przetwarzane przez okres niezbędny do zrealizowania przepisów prawa, w tym przepisów dotyczących archiwizowania danych obowiązujących u Administratora, przez okres trwania umowy/umów oraz rozliczeń po jej/ich zakończeniu do czasu przedawnienia roszczeń wynikających z</w:t>
      </w:r>
      <w:r w:rsidR="00B15E9D">
        <w:rPr>
          <w:sz w:val="22"/>
          <w:szCs w:val="22"/>
        </w:rPr>
        <w:t> </w:t>
      </w:r>
      <w:r w:rsidRPr="008A50AB">
        <w:rPr>
          <w:sz w:val="22"/>
          <w:szCs w:val="22"/>
        </w:rPr>
        <w:t>tej umowy/umów</w:t>
      </w:r>
      <w:r w:rsidR="0058425F">
        <w:rPr>
          <w:sz w:val="22"/>
          <w:szCs w:val="22"/>
        </w:rPr>
        <w:t>.</w:t>
      </w:r>
      <w:r w:rsidRPr="008A50AB">
        <w:rPr>
          <w:sz w:val="22"/>
          <w:szCs w:val="22"/>
        </w:rPr>
        <w:t xml:space="preserve"> </w:t>
      </w:r>
    </w:p>
    <w:p w14:paraId="63E2BE56" w14:textId="62C03373" w:rsidR="0058425F" w:rsidRDefault="00A907D5" w:rsidP="00B15E9D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907D5">
        <w:rPr>
          <w:rFonts w:ascii="Calibri" w:hAnsi="Calibri" w:cs="Calibri"/>
          <w:sz w:val="20"/>
          <w:szCs w:val="20"/>
        </w:rPr>
        <w:cr/>
      </w:r>
      <w:r w:rsidR="0058425F" w:rsidRPr="0058425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8425F" w:rsidRPr="001C564F">
        <w:rPr>
          <w:rFonts w:ascii="Calibri" w:hAnsi="Calibri" w:cs="Calibri"/>
          <w:b/>
          <w:bCs/>
          <w:sz w:val="20"/>
          <w:szCs w:val="20"/>
        </w:rPr>
        <w:t>Sposób wprowadzenia/umieszczenia pełnej klauzuli informacyjnej</w:t>
      </w:r>
    </w:p>
    <w:p w14:paraId="0CACD478" w14:textId="77777777" w:rsidR="0058425F" w:rsidRPr="001C564F" w:rsidRDefault="0058425F" w:rsidP="00B15E9D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AFB2FFF" w14:textId="77777777" w:rsidR="0058425F" w:rsidRDefault="0058425F" w:rsidP="00B15E9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stronie www</w:t>
      </w:r>
    </w:p>
    <w:p w14:paraId="09DEB3F4" w14:textId="52E10F0A" w:rsidR="006E18F1" w:rsidRPr="00487A3C" w:rsidRDefault="006E18F1" w:rsidP="00A907D5">
      <w:pPr>
        <w:spacing w:line="360" w:lineRule="auto"/>
        <w:rPr>
          <w:rFonts w:ascii="Calibri" w:hAnsi="Calibri" w:cs="Calibri"/>
          <w:sz w:val="20"/>
          <w:szCs w:val="20"/>
        </w:rPr>
      </w:pPr>
    </w:p>
    <w:sectPr w:rsidR="006E18F1" w:rsidRPr="0048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34029">
    <w:abstractNumId w:val="1"/>
  </w:num>
  <w:num w:numId="2" w16cid:durableId="182550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2"/>
    <w:rsid w:val="001F248A"/>
    <w:rsid w:val="00217B61"/>
    <w:rsid w:val="00320377"/>
    <w:rsid w:val="003E5C44"/>
    <w:rsid w:val="0040099C"/>
    <w:rsid w:val="00405837"/>
    <w:rsid w:val="00422E72"/>
    <w:rsid w:val="004310EE"/>
    <w:rsid w:val="004874AD"/>
    <w:rsid w:val="00487A3C"/>
    <w:rsid w:val="0055348A"/>
    <w:rsid w:val="0058425F"/>
    <w:rsid w:val="00696C49"/>
    <w:rsid w:val="006E18F1"/>
    <w:rsid w:val="0079490C"/>
    <w:rsid w:val="007A59BE"/>
    <w:rsid w:val="007B1051"/>
    <w:rsid w:val="008A50AB"/>
    <w:rsid w:val="008E59DE"/>
    <w:rsid w:val="009152B6"/>
    <w:rsid w:val="00A907D5"/>
    <w:rsid w:val="00AA7257"/>
    <w:rsid w:val="00B15E9D"/>
    <w:rsid w:val="00B819E3"/>
    <w:rsid w:val="00CD3729"/>
    <w:rsid w:val="00CE5C1C"/>
    <w:rsid w:val="00D009EA"/>
    <w:rsid w:val="00DC2E0D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52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ukpieko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AGNIESZKA PODGÓRSKA</cp:lastModifiedBy>
  <cp:revision>2</cp:revision>
  <dcterms:created xsi:type="dcterms:W3CDTF">2023-04-04T09:13:00Z</dcterms:created>
  <dcterms:modified xsi:type="dcterms:W3CDTF">2023-04-04T09:13:00Z</dcterms:modified>
</cp:coreProperties>
</file>